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E7D76" w:rsidRDefault="005B311C" w:rsidP="0005413D">
      <w:pPr>
        <w:pStyle w:val="Text"/>
        <w:ind w:left="-567" w:right="-994" w:firstLine="567"/>
      </w:pPr>
      <w:r>
        <w:rPr>
          <w:noProof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2337564</wp:posOffset>
                </wp:positionH>
                <wp:positionV relativeFrom="paragraph">
                  <wp:posOffset>2234436</wp:posOffset>
                </wp:positionV>
                <wp:extent cx="4860533" cy="7521456"/>
                <wp:effectExtent l="0" t="0" r="16510" b="2286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0533" cy="752145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</w:pPr>
                            <w:r w:rsidRPr="00F078F6"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  <w:t xml:space="preserve">Einladung zur öffentlichen Sitzung des Seniorenrates </w:t>
                            </w: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</w:pPr>
                            <w:r w:rsidRPr="00F078F6"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  <w:t>der Stadt Langenzenn mit Neuwahlen</w:t>
                            </w: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ar-SA"/>
                              </w:rPr>
                            </w:pP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Der Seniorenrat der Stadt Langenzenn und die Stadt Langenzenn laden zur öffentlichen Sitzung des Seniorenrates mit Neuwahlen (Wahlversammlung gemäß</w:t>
                            </w:r>
                            <w:r w:rsidR="006A5013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 xml:space="preserve"> </w:t>
                            </w: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§ 3 Abs. 2 der Seniorenratssatzung) ein.</w:t>
                            </w: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 xml:space="preserve">Die Sitzung/Versammlung findet </w:t>
                            </w: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lang w:eastAsia="ar-SA"/>
                              </w:rPr>
                            </w:pP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</w:pPr>
                            <w:r w:rsidRPr="00F078F6"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  <w:t>am Mittwoch, den 26. Juli um 17:00 Uhr</w:t>
                            </w: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</w:pP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b/>
                                <w:lang w:eastAsia="ar-SA"/>
                              </w:rPr>
                            </w:pPr>
                            <w:r w:rsidRPr="00F078F6">
                              <w:rPr>
                                <w:rFonts w:ascii="Arial" w:eastAsia="Times New Roman" w:hAnsi="Arial" w:cs="Arial"/>
                                <w:b/>
                                <w:lang w:eastAsia="ar-SA"/>
                              </w:rPr>
                              <w:t>im Bürgerhaus, Friedrich-Ebert-Str. 7</w:t>
                            </w: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b/>
                                <w:color w:val="FF0000"/>
                                <w:lang w:eastAsia="ar-SA"/>
                              </w:rPr>
                            </w:pP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lang w:eastAsia="ar-SA"/>
                              </w:rPr>
                            </w:pP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</w:pPr>
                            <w:r w:rsidRPr="00F078F6"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  <w:t>Tagesordnung:</w:t>
                            </w: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</w:pPr>
                          </w:p>
                          <w:p w:rsidR="0001166D" w:rsidRPr="0001166D" w:rsidRDefault="0001166D" w:rsidP="0001166D">
                            <w:pPr>
                              <w:suppressAutoHyphens/>
                              <w:spacing w:line="276" w:lineRule="auto"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 xml:space="preserve">1. Eröffnung und Begrüßung durch den Seniorenrat  </w:t>
                            </w:r>
                          </w:p>
                          <w:p w:rsidR="0001166D" w:rsidRPr="0001166D" w:rsidRDefault="0001166D" w:rsidP="0001166D">
                            <w:pPr>
                              <w:suppressAutoHyphens/>
                              <w:spacing w:line="276" w:lineRule="auto"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2. Bericht des Seniorenrates</w:t>
                            </w:r>
                          </w:p>
                          <w:p w:rsidR="0001166D" w:rsidRPr="0001166D" w:rsidRDefault="0001166D" w:rsidP="0001166D">
                            <w:pPr>
                              <w:suppressAutoHyphens/>
                              <w:spacing w:line="276" w:lineRule="auto"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3. Aussprache zum Bericht</w:t>
                            </w:r>
                          </w:p>
                          <w:p w:rsidR="0001166D" w:rsidRPr="0001166D" w:rsidRDefault="0001166D" w:rsidP="0001166D">
                            <w:pPr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</w:rPr>
                              <w:t xml:space="preserve">4. </w:t>
                            </w:r>
                            <w:r w:rsidRPr="0001166D"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  <w:t>Wünsche, Anträge, Sonstiges</w:t>
                            </w:r>
                          </w:p>
                          <w:p w:rsidR="0001166D" w:rsidRPr="0001166D" w:rsidRDefault="0001166D" w:rsidP="0001166D">
                            <w:pPr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01166D"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  <w:t>5. Grußwort und Übernahme der Sitzungsleitung durch den Bürgermeister</w:t>
                            </w:r>
                          </w:p>
                          <w:p w:rsidR="0001166D" w:rsidRPr="0001166D" w:rsidRDefault="0001166D" w:rsidP="0001166D">
                            <w:pPr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01166D"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  <w:t>6. Neuwahl des Seniorenrates</w:t>
                            </w:r>
                          </w:p>
                          <w:p w:rsidR="0001166D" w:rsidRPr="0001166D" w:rsidRDefault="0001166D" w:rsidP="0001166D">
                            <w:pPr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01166D"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  <w:t>7. Feststellung des Ergebnisses der Wahl</w:t>
                            </w:r>
                          </w:p>
                          <w:p w:rsidR="0001166D" w:rsidRPr="0001166D" w:rsidRDefault="0001166D" w:rsidP="0001166D">
                            <w:pPr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01166D"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  <w:t xml:space="preserve">8. Sonstiges, Schlussworte, </w:t>
                            </w:r>
                          </w:p>
                          <w:p w:rsidR="0001166D" w:rsidRPr="0001166D" w:rsidRDefault="0001166D" w:rsidP="0001166D">
                            <w:pPr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:rsidR="0001166D" w:rsidRPr="0001166D" w:rsidRDefault="0001166D" w:rsidP="0001166D">
                            <w:pPr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01166D"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  <w:t xml:space="preserve">       anschl. gemütlicher Ausklang </w:t>
                            </w: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</w:pPr>
                            <w:r w:rsidRPr="00F078F6"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  <w:t>Hinweise:</w:t>
                            </w: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ar-SA"/>
                              </w:rPr>
                            </w:pP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b/>
                                <w:sz w:val="22"/>
                                <w:szCs w:val="22"/>
                                <w:lang w:eastAsia="ar-SA"/>
                              </w:rPr>
                              <w:t>Wahlberechtigt</w:t>
                            </w: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 xml:space="preserve"> sind alle Bürgerinnen und Bürger aus Langenzenn, die das 50. Lebensjahr vollendet haben.</w:t>
                            </w: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b/>
                                <w:sz w:val="22"/>
                                <w:szCs w:val="22"/>
                                <w:lang w:eastAsia="ar-SA"/>
                              </w:rPr>
                              <w:t xml:space="preserve">Wählbar </w:t>
                            </w: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sind nur Bürgerinnen und Bürger, die am Tag der Wahl das 50. Lebensjahr vollendet haben und sich seit mindestens sechs Monaten in Langenzenn mit dem Schwerpunkt ihrer Lebensbeziehungen aufhalten.</w:t>
                            </w: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Langenzenn, 12. Juni 2023</w:t>
                            </w: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</w:p>
                          <w:p w:rsidR="0001166D" w:rsidRPr="0001166D" w:rsidRDefault="0001166D" w:rsidP="0001166D">
                            <w:pPr>
                              <w:suppressAutoHyphens/>
                              <w:spacing w:line="360" w:lineRule="auto"/>
                              <w:rPr>
                                <w:rFonts w:ascii="Arial" w:eastAsia="Times New Roman" w:hAnsi="Arial" w:cs="Arial"/>
                                <w:b/>
                                <w:sz w:val="22"/>
                                <w:szCs w:val="22"/>
                                <w:lang w:eastAsia="ar-SA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b/>
                                <w:sz w:val="22"/>
                                <w:szCs w:val="22"/>
                                <w:lang w:eastAsia="ar-SA"/>
                              </w:rPr>
                              <w:t>Seniorenrat der Stadt Langenzenn</w:t>
                            </w:r>
                            <w:r w:rsidRPr="0001166D">
                              <w:rPr>
                                <w:rFonts w:ascii="Arial" w:eastAsia="Times New Roman" w:hAnsi="Arial" w:cs="Arial"/>
                                <w:b/>
                                <w:sz w:val="22"/>
                                <w:szCs w:val="22"/>
                                <w:lang w:eastAsia="ar-SA"/>
                              </w:rPr>
                              <w:tab/>
                            </w:r>
                            <w:r w:rsidRPr="0001166D">
                              <w:rPr>
                                <w:rFonts w:ascii="Arial" w:eastAsia="Times New Roman" w:hAnsi="Arial" w:cs="Arial"/>
                                <w:b/>
                                <w:sz w:val="22"/>
                                <w:szCs w:val="22"/>
                                <w:lang w:eastAsia="ar-SA"/>
                              </w:rPr>
                              <w:tab/>
                              <w:t>Stadt Langenzenn</w:t>
                            </w:r>
                          </w:p>
                          <w:p w:rsidR="0001166D" w:rsidRPr="0001166D" w:rsidRDefault="0001166D" w:rsidP="0001166D">
                            <w:pPr>
                              <w:suppressAutoHyphens/>
                              <w:spacing w:line="360" w:lineRule="auto"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gez. Hans Klinner</w:t>
                            </w:r>
                            <w:r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ab/>
                            </w:r>
                            <w:r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ab/>
                            </w:r>
                            <w:r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ab/>
                            </w:r>
                            <w:r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ab/>
                            </w: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gez. Jürgen Habel</w:t>
                            </w:r>
                          </w:p>
                          <w:p w:rsidR="0001166D" w:rsidRPr="0001166D" w:rsidRDefault="0001166D" w:rsidP="0001166D">
                            <w:pPr>
                              <w:suppressAutoHyphens/>
                              <w:spacing w:line="360" w:lineRule="auto"/>
                              <w:rPr>
                                <w:rFonts w:eastAsia="Times New Roman"/>
                                <w:sz w:val="22"/>
                                <w:szCs w:val="22"/>
                                <w:lang w:eastAsia="ar-SA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V</w:t>
                            </w:r>
                            <w:r w:rsidR="006A5013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orsitzender des Seniorenrates</w:t>
                            </w:r>
                            <w:r w:rsidR="006A5013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ab/>
                            </w:r>
                            <w:r w:rsidR="006A5013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ab/>
                              <w:t xml:space="preserve">1. </w:t>
                            </w: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Bürgermeister</w:t>
                            </w:r>
                          </w:p>
                          <w:p w:rsidR="00203511" w:rsidRPr="0001166D" w:rsidRDefault="00203511" w:rsidP="00203511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</w:p>
                          <w:p w:rsidR="00203511" w:rsidRPr="0001166D" w:rsidRDefault="00203511" w:rsidP="00203511">
                            <w:pPr>
                              <w:pStyle w:val="KeinLeerraum"/>
                            </w:pPr>
                          </w:p>
                          <w:p w:rsidR="00203511" w:rsidRPr="00C176A0" w:rsidRDefault="00203511" w:rsidP="00203511">
                            <w:pPr>
                              <w:pStyle w:val="KeinLeerraum"/>
                              <w:rPr>
                                <w:sz w:val="28"/>
                                <w:szCs w:val="28"/>
                              </w:rPr>
                            </w:pPr>
                            <w:r w:rsidRPr="00C176A0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203511" w:rsidRPr="00C176A0" w:rsidRDefault="00203511" w:rsidP="00203511">
                            <w:pPr>
                              <w:pStyle w:val="KeinLeerraum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03511" w:rsidRDefault="00203511"/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left:0;text-align:left;margin-left:184.05pt;margin-top:175.95pt;width:382.7pt;height:59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" filled="f" strokeweight=".5pt">
                <v:textbox inset="4pt,4pt,4pt,4pt">
                  <w:txbxContent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</w:pPr>
                      <w:r w:rsidRPr="00F078F6"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  <w:t xml:space="preserve">Einladung zur öffentlichen Sitzung des Seniorenrates </w:t>
                      </w: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</w:pPr>
                      <w:r w:rsidRPr="00F078F6"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  <w:t>der Stadt Langenzenn mit Neuwahlen</w:t>
                      </w: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ar-SA"/>
                        </w:rPr>
                      </w:pP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Der Seniorenrat der Stadt Langenzenn und die Stadt Langenzenn laden zur öffentlichen Sitzung des Seniorenrates mit Neuwahlen (Wahlversammlung gemäß</w:t>
                      </w:r>
                      <w:r w:rsidR="006A5013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 xml:space="preserve"> </w:t>
                      </w:r>
                      <w:bookmarkStart w:id="1" w:name="_GoBack"/>
                      <w:bookmarkEnd w:id="1"/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§ 3 Abs. 2 der Seniorenratssatzung) ein.</w:t>
                      </w: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 xml:space="preserve">Die Sitzung/Versammlung findet </w:t>
                      </w: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lang w:eastAsia="ar-SA"/>
                        </w:rPr>
                      </w:pP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</w:pPr>
                      <w:r w:rsidRPr="00F078F6"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  <w:t>am Mittwoch, den 26. Juli um 17:00 Uhr</w:t>
                      </w: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</w:pP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b/>
                          <w:lang w:eastAsia="ar-SA"/>
                        </w:rPr>
                      </w:pPr>
                      <w:r w:rsidRPr="00F078F6">
                        <w:rPr>
                          <w:rFonts w:ascii="Arial" w:eastAsia="Times New Roman" w:hAnsi="Arial" w:cs="Arial"/>
                          <w:b/>
                          <w:lang w:eastAsia="ar-SA"/>
                        </w:rPr>
                        <w:t>im Bürgerhaus, Friedrich-Ebert-Str. 7</w:t>
                      </w: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b/>
                          <w:color w:val="FF0000"/>
                          <w:lang w:eastAsia="ar-SA"/>
                        </w:rPr>
                      </w:pP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lang w:eastAsia="ar-SA"/>
                        </w:rPr>
                      </w:pP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</w:pPr>
                      <w:r w:rsidRPr="00F078F6"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  <w:t>Tagesordnung:</w:t>
                      </w: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</w:pPr>
                    </w:p>
                    <w:p w:rsidR="0001166D" w:rsidRPr="0001166D" w:rsidRDefault="0001166D" w:rsidP="0001166D">
                      <w:pPr>
                        <w:suppressAutoHyphens/>
                        <w:spacing w:line="276" w:lineRule="auto"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 xml:space="preserve">1. Eröffnung und Begrüßung durch den Seniorenrat  </w:t>
                      </w:r>
                    </w:p>
                    <w:p w:rsidR="0001166D" w:rsidRPr="0001166D" w:rsidRDefault="0001166D" w:rsidP="0001166D">
                      <w:pPr>
                        <w:suppressAutoHyphens/>
                        <w:spacing w:line="276" w:lineRule="auto"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2. Bericht des Seniorenrates</w:t>
                      </w:r>
                    </w:p>
                    <w:p w:rsidR="0001166D" w:rsidRPr="0001166D" w:rsidRDefault="0001166D" w:rsidP="0001166D">
                      <w:pPr>
                        <w:suppressAutoHyphens/>
                        <w:spacing w:line="276" w:lineRule="auto"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3. Aussprache zum Bericht</w:t>
                      </w:r>
                    </w:p>
                    <w:p w:rsidR="0001166D" w:rsidRPr="0001166D" w:rsidRDefault="0001166D" w:rsidP="0001166D">
                      <w:pPr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</w:rPr>
                        <w:t xml:space="preserve">4. </w:t>
                      </w:r>
                      <w:r w:rsidRPr="0001166D"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  <w:t>Wünsche, Anträge, Sonstiges</w:t>
                      </w:r>
                    </w:p>
                    <w:p w:rsidR="0001166D" w:rsidRPr="0001166D" w:rsidRDefault="0001166D" w:rsidP="0001166D">
                      <w:pPr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</w:pPr>
                      <w:r w:rsidRPr="0001166D"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  <w:t>5. Grußwort und Übernahme der Sitzungsleitung durch den Bürgermeister</w:t>
                      </w:r>
                    </w:p>
                    <w:p w:rsidR="0001166D" w:rsidRPr="0001166D" w:rsidRDefault="0001166D" w:rsidP="0001166D">
                      <w:pPr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</w:pPr>
                      <w:r w:rsidRPr="0001166D"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  <w:t>6. Neuwahl des Seniorenrates</w:t>
                      </w:r>
                    </w:p>
                    <w:p w:rsidR="0001166D" w:rsidRPr="0001166D" w:rsidRDefault="0001166D" w:rsidP="0001166D">
                      <w:pPr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</w:pPr>
                      <w:r w:rsidRPr="0001166D"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  <w:t>7. Feststellung des Ergebnisses der Wahl</w:t>
                      </w:r>
                    </w:p>
                    <w:p w:rsidR="0001166D" w:rsidRPr="0001166D" w:rsidRDefault="0001166D" w:rsidP="0001166D">
                      <w:pPr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</w:pPr>
                      <w:r w:rsidRPr="0001166D"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  <w:t xml:space="preserve">8. Sonstiges, Schlussworte, </w:t>
                      </w:r>
                    </w:p>
                    <w:p w:rsidR="0001166D" w:rsidRPr="0001166D" w:rsidRDefault="0001166D" w:rsidP="0001166D">
                      <w:pPr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</w:pPr>
                    </w:p>
                    <w:p w:rsidR="0001166D" w:rsidRPr="0001166D" w:rsidRDefault="0001166D" w:rsidP="0001166D">
                      <w:pPr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</w:pPr>
                      <w:r w:rsidRPr="0001166D"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  <w:t xml:space="preserve">       anschl. gemütlicher Ausklang </w:t>
                      </w: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</w:pPr>
                      <w:r w:rsidRPr="00F078F6"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  <w:t>Hinweise:</w:t>
                      </w: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ar-SA"/>
                        </w:rPr>
                      </w:pP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b/>
                          <w:sz w:val="22"/>
                          <w:szCs w:val="22"/>
                          <w:lang w:eastAsia="ar-SA"/>
                        </w:rPr>
                        <w:t>Wahlberechtigt</w:t>
                      </w: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 xml:space="preserve"> sind alle Bürgerinnen und Bürger aus Langenzenn, die das 50. Lebensjahr vollendet haben.</w:t>
                      </w: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b/>
                          <w:sz w:val="22"/>
                          <w:szCs w:val="22"/>
                          <w:lang w:eastAsia="ar-SA"/>
                        </w:rPr>
                        <w:t xml:space="preserve">Wählbar </w:t>
                      </w: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sind nur Bürgerinnen und Bürger, die am Tag der Wahl das 50. Lebensjahr vollendet haben und sich seit mindestens sechs Monaten in Langenzenn mit dem Schwerpunkt ihrer Lebensbeziehungen aufhalten.</w:t>
                      </w: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Langenzenn, 12. Juni 2023</w:t>
                      </w: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</w:p>
                    <w:p w:rsidR="0001166D" w:rsidRPr="0001166D" w:rsidRDefault="0001166D" w:rsidP="0001166D">
                      <w:pPr>
                        <w:suppressAutoHyphens/>
                        <w:spacing w:line="360" w:lineRule="auto"/>
                        <w:rPr>
                          <w:rFonts w:ascii="Arial" w:eastAsia="Times New Roman" w:hAnsi="Arial" w:cs="Arial"/>
                          <w:b/>
                          <w:sz w:val="22"/>
                          <w:szCs w:val="22"/>
                          <w:lang w:eastAsia="ar-SA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b/>
                          <w:sz w:val="22"/>
                          <w:szCs w:val="22"/>
                          <w:lang w:eastAsia="ar-SA"/>
                        </w:rPr>
                        <w:t>Seniorenrat der Stadt Langenzenn</w:t>
                      </w:r>
                      <w:r w:rsidRPr="0001166D">
                        <w:rPr>
                          <w:rFonts w:ascii="Arial" w:eastAsia="Times New Roman" w:hAnsi="Arial" w:cs="Arial"/>
                          <w:b/>
                          <w:sz w:val="22"/>
                          <w:szCs w:val="22"/>
                          <w:lang w:eastAsia="ar-SA"/>
                        </w:rPr>
                        <w:tab/>
                      </w:r>
                      <w:r w:rsidRPr="0001166D">
                        <w:rPr>
                          <w:rFonts w:ascii="Arial" w:eastAsia="Times New Roman" w:hAnsi="Arial" w:cs="Arial"/>
                          <w:b/>
                          <w:sz w:val="22"/>
                          <w:szCs w:val="22"/>
                          <w:lang w:eastAsia="ar-SA"/>
                        </w:rPr>
                        <w:tab/>
                        <w:t>Stadt Langenzenn</w:t>
                      </w:r>
                    </w:p>
                    <w:p w:rsidR="0001166D" w:rsidRPr="0001166D" w:rsidRDefault="0001166D" w:rsidP="0001166D">
                      <w:pPr>
                        <w:suppressAutoHyphens/>
                        <w:spacing w:line="360" w:lineRule="auto"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gez. Hans Klinner</w:t>
                      </w:r>
                      <w:r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ab/>
                      </w:r>
                      <w:r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ab/>
                      </w:r>
                      <w:r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ab/>
                      </w:r>
                      <w:r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ab/>
                      </w: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gez. Jürgen Habel</w:t>
                      </w:r>
                    </w:p>
                    <w:p w:rsidR="0001166D" w:rsidRPr="0001166D" w:rsidRDefault="0001166D" w:rsidP="0001166D">
                      <w:pPr>
                        <w:suppressAutoHyphens/>
                        <w:spacing w:line="360" w:lineRule="auto"/>
                        <w:rPr>
                          <w:rFonts w:eastAsia="Times New Roman"/>
                          <w:sz w:val="22"/>
                          <w:szCs w:val="22"/>
                          <w:lang w:eastAsia="ar-SA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V</w:t>
                      </w:r>
                      <w:r w:rsidR="006A5013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orsitzender des Seniorenrates</w:t>
                      </w:r>
                      <w:r w:rsidR="006A5013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ab/>
                      </w:r>
                      <w:r w:rsidR="006A5013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ab/>
                        <w:t xml:space="preserve">1. </w:t>
                      </w: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Bürgermeister</w:t>
                      </w:r>
                    </w:p>
                    <w:p w:rsidR="00203511" w:rsidRPr="0001166D" w:rsidRDefault="00203511" w:rsidP="00203511">
                      <w:pPr>
                        <w:pStyle w:val="KeinLeerraum"/>
                        <w:rPr>
                          <w:b/>
                        </w:rPr>
                      </w:pPr>
                    </w:p>
                    <w:p w:rsidR="00203511" w:rsidRPr="0001166D" w:rsidRDefault="00203511" w:rsidP="00203511">
                      <w:pPr>
                        <w:pStyle w:val="KeinLeerraum"/>
                      </w:pPr>
                    </w:p>
                    <w:p w:rsidR="00203511" w:rsidRPr="00C176A0" w:rsidRDefault="00203511" w:rsidP="00203511">
                      <w:pPr>
                        <w:pStyle w:val="KeinLeerraum"/>
                        <w:rPr>
                          <w:sz w:val="28"/>
                          <w:szCs w:val="28"/>
                        </w:rPr>
                      </w:pPr>
                      <w:r w:rsidRPr="00C176A0"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203511" w:rsidRPr="00C176A0" w:rsidRDefault="00203511" w:rsidP="00203511">
                      <w:pPr>
                        <w:pStyle w:val="KeinLeerraum"/>
                        <w:rPr>
                          <w:sz w:val="28"/>
                          <w:szCs w:val="28"/>
                        </w:rPr>
                      </w:pPr>
                    </w:p>
                    <w:p w:rsidR="00203511" w:rsidRDefault="00203511"/>
                  </w:txbxContent>
                </v:textbox>
              </v:shape>
            </w:pict>
          </mc:Fallback>
        </mc:AlternateContent>
      </w:r>
      <w:r w:rsidR="0005413D">
        <w:rPr>
          <w:noProof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align>right</wp:align>
            </wp:positionH>
            <wp:positionV relativeFrom="line">
              <wp:posOffset>451</wp:posOffset>
            </wp:positionV>
            <wp:extent cx="7511970" cy="10602410"/>
            <wp:effectExtent l="0" t="0" r="0" b="889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Plakat_m_Helm_neu.pd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lakat_m_Helm_neu.pdf" descr="Plakat_m_Helm_neu.pdf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1970" cy="1060241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E7D76" w:rsidSect="0005413D">
      <w:pgSz w:w="11906" w:h="16838"/>
      <w:pgMar w:top="0" w:right="1134" w:bottom="1134" w:left="0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604" w:rsidRDefault="00743604">
      <w:r>
        <w:separator/>
      </w:r>
    </w:p>
  </w:endnote>
  <w:endnote w:type="continuationSeparator" w:id="0">
    <w:p w:rsidR="00743604" w:rsidRDefault="00743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604" w:rsidRDefault="00743604">
      <w:r>
        <w:separator/>
      </w:r>
    </w:p>
  </w:footnote>
  <w:footnote w:type="continuationSeparator" w:id="0">
    <w:p w:rsidR="00743604" w:rsidRDefault="007436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D76"/>
    <w:rsid w:val="0001166D"/>
    <w:rsid w:val="0005413D"/>
    <w:rsid w:val="001E7D76"/>
    <w:rsid w:val="00203511"/>
    <w:rsid w:val="0039613D"/>
    <w:rsid w:val="005B311C"/>
    <w:rsid w:val="0068632F"/>
    <w:rsid w:val="006A5013"/>
    <w:rsid w:val="00743604"/>
    <w:rsid w:val="00EA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4054D6-B0E8-47CF-8BF6-0BFC3AE06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rPr>
      <w:sz w:val="24"/>
      <w:szCs w:val="24"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">
    <w:name w:val="Tex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KeinLeerraum">
    <w:name w:val="No Spacing"/>
    <w:uiPriority w:val="1"/>
    <w:qFormat/>
    <w:rsid w:val="0020351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eastAsia="en-US"/>
    </w:rPr>
  </w:style>
  <w:style w:type="paragraph" w:styleId="Kopfzeile">
    <w:name w:val="header"/>
    <w:basedOn w:val="Standard"/>
    <w:link w:val="KopfzeileZchn"/>
    <w:uiPriority w:val="99"/>
    <w:unhideWhenUsed/>
    <w:rsid w:val="0005413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5413D"/>
    <w:rPr>
      <w:sz w:val="24"/>
      <w:szCs w:val="24"/>
      <w:lang w:val="en-US" w:eastAsia="en-US"/>
    </w:rPr>
  </w:style>
  <w:style w:type="paragraph" w:styleId="Fuzeile">
    <w:name w:val="footer"/>
    <w:basedOn w:val="Standard"/>
    <w:link w:val="FuzeileZchn"/>
    <w:uiPriority w:val="99"/>
    <w:unhideWhenUsed/>
    <w:rsid w:val="0005413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5413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Seniorenrat</dc:creator>
  <cp:lastModifiedBy>Seniorenrat</cp:lastModifiedBy>
  <cp:revision>2</cp:revision>
  <dcterms:created xsi:type="dcterms:W3CDTF">2023-07-17T08:02:00Z</dcterms:created>
  <dcterms:modified xsi:type="dcterms:W3CDTF">2023-07-17T08:02:00Z</dcterms:modified>
</cp:coreProperties>
</file>